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EE06F" w14:textId="77777777" w:rsidR="004F79C5" w:rsidRPr="009327CF" w:rsidRDefault="004F79C5" w:rsidP="004F79C5">
      <w:pPr>
        <w:pStyle w:val="a3"/>
        <w:tabs>
          <w:tab w:val="left" w:pos="2410"/>
        </w:tabs>
        <w:ind w:right="283"/>
        <w:jc w:val="center"/>
        <w:rPr>
          <w:b/>
          <w:sz w:val="24"/>
          <w:szCs w:val="24"/>
        </w:rPr>
      </w:pPr>
      <w:r w:rsidRPr="009327CF">
        <w:rPr>
          <w:b/>
          <w:sz w:val="24"/>
          <w:szCs w:val="24"/>
        </w:rPr>
        <w:t>Обзор значимых изменений в законодательстве</w:t>
      </w:r>
    </w:p>
    <w:p w14:paraId="5F55061F" w14:textId="5017090F" w:rsidR="004F79C5" w:rsidRPr="009327CF" w:rsidRDefault="004F79C5" w:rsidP="004F79C5">
      <w:pPr>
        <w:pStyle w:val="a3"/>
        <w:ind w:right="283"/>
        <w:jc w:val="center"/>
        <w:rPr>
          <w:b/>
          <w:sz w:val="24"/>
          <w:szCs w:val="24"/>
        </w:rPr>
      </w:pPr>
      <w:r w:rsidRPr="009327CF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21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марта</w:t>
      </w:r>
      <w:r w:rsidRPr="009327CF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26 марта</w:t>
      </w:r>
      <w:r>
        <w:rPr>
          <w:b/>
          <w:sz w:val="24"/>
          <w:szCs w:val="24"/>
        </w:rPr>
        <w:t xml:space="preserve"> </w:t>
      </w:r>
      <w:r w:rsidRPr="009327CF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2</w:t>
      </w:r>
      <w:r w:rsidRPr="009327CF">
        <w:rPr>
          <w:b/>
          <w:sz w:val="24"/>
          <w:szCs w:val="24"/>
        </w:rPr>
        <w:t xml:space="preserve"> года)</w:t>
      </w:r>
    </w:p>
    <w:p w14:paraId="5BD8C095" w14:textId="77777777" w:rsidR="004F79C5" w:rsidRPr="009327CF" w:rsidRDefault="004F79C5" w:rsidP="004F79C5">
      <w:pPr>
        <w:pStyle w:val="a3"/>
        <w:ind w:right="283"/>
        <w:jc w:val="center"/>
        <w:rPr>
          <w:b/>
          <w:sz w:val="24"/>
          <w:szCs w:val="24"/>
        </w:rPr>
      </w:pPr>
    </w:p>
    <w:p w14:paraId="2560EE7F" w14:textId="77777777" w:rsidR="004F79C5" w:rsidRPr="009327CF" w:rsidRDefault="004F79C5" w:rsidP="004F79C5">
      <w:pPr>
        <w:pStyle w:val="a3"/>
        <w:ind w:right="283"/>
        <w:jc w:val="center"/>
        <w:rPr>
          <w:rStyle w:val="pt-a0-000037"/>
          <w:b/>
          <w:sz w:val="24"/>
          <w:szCs w:val="24"/>
        </w:rPr>
      </w:pPr>
      <w:r w:rsidRPr="009327CF">
        <w:rPr>
          <w:b/>
          <w:sz w:val="24"/>
          <w:szCs w:val="24"/>
        </w:rPr>
        <w:t>ФЕДЕРАЛЬНЫЕ ДОКУМЕНТЫ</w:t>
      </w:r>
    </w:p>
    <w:p w14:paraId="0A4275BC" w14:textId="77777777" w:rsidR="00D23D26" w:rsidRPr="004F79C5" w:rsidRDefault="00D23D26" w:rsidP="004F79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5B80A42" w14:textId="77777777" w:rsidR="00D23D26" w:rsidRPr="004F79C5" w:rsidRDefault="00D23D26" w:rsidP="006B6A5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79C5">
        <w:rPr>
          <w:rFonts w:ascii="Times New Roman" w:hAnsi="Times New Roman" w:cs="Times New Roman"/>
          <w:b/>
          <w:bCs/>
          <w:sz w:val="24"/>
          <w:szCs w:val="24"/>
        </w:rPr>
        <w:t>Смягчены санитарно-эпидемиологические требования к деятельности образовательных и иных детских и молодежных организаций в условиях распространения COVID-19</w:t>
      </w:r>
    </w:p>
    <w:p w14:paraId="34071C67" w14:textId="77777777" w:rsidR="004D40E7" w:rsidRPr="004F79C5" w:rsidRDefault="004D40E7" w:rsidP="004D40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9C5">
        <w:rPr>
          <w:rFonts w:ascii="Times New Roman" w:hAnsi="Times New Roman" w:cs="Times New Roman"/>
          <w:sz w:val="24"/>
          <w:szCs w:val="24"/>
        </w:rPr>
        <w:t>Изменениями, внесенными в СП 3.1/2.4.3598-20, в частности:</w:t>
      </w:r>
    </w:p>
    <w:p w14:paraId="76515A8D" w14:textId="55954EE8" w:rsidR="00D23D26" w:rsidRPr="004F79C5" w:rsidRDefault="00D23D26" w:rsidP="006B6A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9C5">
        <w:rPr>
          <w:rFonts w:ascii="Times New Roman" w:hAnsi="Times New Roman" w:cs="Times New Roman"/>
          <w:sz w:val="24"/>
          <w:szCs w:val="24"/>
        </w:rPr>
        <w:t>исключена обязанность организаций уведомлять территориальный орган Роспотребнадзора о планируемых сроках их открытия в условиях распространения COVID-19;</w:t>
      </w:r>
    </w:p>
    <w:p w14:paraId="7B8ED835" w14:textId="5663DA67" w:rsidR="004D40E7" w:rsidRPr="004F79C5" w:rsidRDefault="004D40E7" w:rsidP="004D40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9C5">
        <w:rPr>
          <w:rFonts w:ascii="Times New Roman" w:hAnsi="Times New Roman" w:cs="Times New Roman"/>
          <w:sz w:val="24"/>
          <w:szCs w:val="24"/>
        </w:rPr>
        <w:t>отменено требование по закреплению за каждым классом отдельного учебного кабинета;</w:t>
      </w:r>
    </w:p>
    <w:p w14:paraId="320960FE" w14:textId="66DFA080" w:rsidR="004D40E7" w:rsidRPr="004F79C5" w:rsidRDefault="004D40E7" w:rsidP="004D40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9C5">
        <w:rPr>
          <w:rFonts w:ascii="Times New Roman" w:hAnsi="Times New Roman" w:cs="Times New Roman"/>
          <w:sz w:val="24"/>
          <w:szCs w:val="24"/>
        </w:rPr>
        <w:t>отменено требование по соблюдению в местах проведения аттестации социальной дистанции между обучающимися не менее 1,5 метров посредством зигзагообразной рассадки по 1 человеку за партой;</w:t>
      </w:r>
    </w:p>
    <w:p w14:paraId="2CDAADF1" w14:textId="2C1D402B" w:rsidR="004D40E7" w:rsidRPr="004F79C5" w:rsidRDefault="004D40E7" w:rsidP="004D40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9C5">
        <w:rPr>
          <w:rFonts w:ascii="Times New Roman" w:hAnsi="Times New Roman" w:cs="Times New Roman"/>
          <w:sz w:val="24"/>
          <w:szCs w:val="24"/>
        </w:rPr>
        <w:t>отменено требование предъявлять медицинскую справку для посещения ребенка образовательной организации, если он был в контакте с больным COVID-19. При этом наличие справки после перенесенного заболевания остается обязательным;</w:t>
      </w:r>
    </w:p>
    <w:p w14:paraId="5C4FBCD5" w14:textId="79337A26" w:rsidR="004D40E7" w:rsidRPr="004F79C5" w:rsidRDefault="004D40E7" w:rsidP="004D40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9C5">
        <w:rPr>
          <w:rFonts w:ascii="Times New Roman" w:hAnsi="Times New Roman" w:cs="Times New Roman"/>
          <w:sz w:val="24"/>
          <w:szCs w:val="24"/>
        </w:rPr>
        <w:t>отменено требование по разработке разного начала уроков и перемен для минимизации контактов обучающихся;</w:t>
      </w:r>
    </w:p>
    <w:p w14:paraId="7A0C1FC0" w14:textId="46E1FD6A" w:rsidR="004D40E7" w:rsidRPr="004F79C5" w:rsidRDefault="004D40E7" w:rsidP="004D40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9C5">
        <w:rPr>
          <w:rFonts w:ascii="Times New Roman" w:hAnsi="Times New Roman" w:cs="Times New Roman"/>
          <w:sz w:val="24"/>
          <w:szCs w:val="24"/>
        </w:rPr>
        <w:t>допускается проведение массовых мероприятий в организациях для детей и молодежи на открытом воздухе;</w:t>
      </w:r>
    </w:p>
    <w:p w14:paraId="3E2B09ED" w14:textId="66C39DDA" w:rsidR="004D40E7" w:rsidRPr="004F79C5" w:rsidRDefault="004D40E7" w:rsidP="004D40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9C5">
        <w:rPr>
          <w:rFonts w:ascii="Times New Roman" w:hAnsi="Times New Roman" w:cs="Times New Roman"/>
          <w:sz w:val="24"/>
          <w:szCs w:val="24"/>
        </w:rPr>
        <w:t>допускается увеличение загрузки летних оздоровительных учреждений до 100% от проектной вместимости;</w:t>
      </w:r>
    </w:p>
    <w:p w14:paraId="1428A8A2" w14:textId="798BA5EF" w:rsidR="004D40E7" w:rsidRPr="004F79C5" w:rsidRDefault="004D40E7" w:rsidP="004D40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9C5">
        <w:rPr>
          <w:rFonts w:ascii="Times New Roman" w:hAnsi="Times New Roman" w:cs="Times New Roman"/>
          <w:sz w:val="24"/>
          <w:szCs w:val="24"/>
        </w:rPr>
        <w:t>отменено еженедельное тестирование в течение смены персонала загородных летних оздоровительных учреждений на COVID-19;</w:t>
      </w:r>
    </w:p>
    <w:p w14:paraId="76DA1907" w14:textId="77777777" w:rsidR="004D40E7" w:rsidRPr="004F79C5" w:rsidRDefault="004D40E7" w:rsidP="004D40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9C5">
        <w:rPr>
          <w:rFonts w:ascii="Times New Roman" w:hAnsi="Times New Roman" w:cs="Times New Roman"/>
          <w:sz w:val="24"/>
          <w:szCs w:val="24"/>
        </w:rPr>
        <w:t xml:space="preserve">Комплекс противоэпидемических мероприятий: генеральные уборки перед открытием, уборка с применением </w:t>
      </w:r>
      <w:proofErr w:type="spellStart"/>
      <w:r w:rsidRPr="004F79C5">
        <w:rPr>
          <w:rFonts w:ascii="Times New Roman" w:hAnsi="Times New Roman" w:cs="Times New Roman"/>
          <w:sz w:val="24"/>
          <w:szCs w:val="24"/>
        </w:rPr>
        <w:t>дезсредств</w:t>
      </w:r>
      <w:proofErr w:type="spellEnd"/>
      <w:r w:rsidRPr="004F79C5">
        <w:rPr>
          <w:rFonts w:ascii="Times New Roman" w:hAnsi="Times New Roman" w:cs="Times New Roman"/>
          <w:sz w:val="24"/>
          <w:szCs w:val="24"/>
        </w:rPr>
        <w:t xml:space="preserve">, проветривание, ношение масок персоналом пищеблоков и </w:t>
      </w:r>
      <w:proofErr w:type="gramStart"/>
      <w:r w:rsidRPr="004F79C5">
        <w:rPr>
          <w:rFonts w:ascii="Times New Roman" w:hAnsi="Times New Roman" w:cs="Times New Roman"/>
          <w:sz w:val="24"/>
          <w:szCs w:val="24"/>
        </w:rPr>
        <w:t>т.д.</w:t>
      </w:r>
      <w:proofErr w:type="gramEnd"/>
      <w:r w:rsidRPr="004F79C5">
        <w:rPr>
          <w:rFonts w:ascii="Times New Roman" w:hAnsi="Times New Roman" w:cs="Times New Roman"/>
          <w:sz w:val="24"/>
          <w:szCs w:val="24"/>
        </w:rPr>
        <w:t xml:space="preserve"> сохраняется.</w:t>
      </w:r>
    </w:p>
    <w:p w14:paraId="09B383B6" w14:textId="2F739336" w:rsidR="00D23D26" w:rsidRDefault="00463604" w:rsidP="006B6A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D23D26" w:rsidRPr="004F79C5">
        <w:rPr>
          <w:rFonts w:ascii="Times New Roman" w:hAnsi="Times New Roman" w:cs="Times New Roman"/>
          <w:sz w:val="24"/>
          <w:szCs w:val="24"/>
        </w:rPr>
        <w:t>акже установлено, что посещение социальной организации для детей лицами, не связанными с ее деятельностью, допускается при условии использования ими медицинских масок и наличия сведений о вакцинации или перенесенном заболевании в течение последних 6 месяцев либо наличия антител к возбудителю COVID-19.</w:t>
      </w:r>
    </w:p>
    <w:p w14:paraId="20D35B19" w14:textId="30102FF2" w:rsidR="006B6A5A" w:rsidRDefault="004F79C5" w:rsidP="006B6A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9C5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Источник:</w:t>
      </w:r>
      <w:r w:rsidR="006B6A5A" w:rsidRPr="006B6A5A">
        <w:rPr>
          <w:rFonts w:ascii="Times New Roman" w:hAnsi="Times New Roman" w:cs="Times New Roman"/>
          <w:sz w:val="24"/>
          <w:szCs w:val="24"/>
        </w:rPr>
        <w:t xml:space="preserve"> </w:t>
      </w:r>
      <w:r w:rsidR="006B6A5A">
        <w:rPr>
          <w:rFonts w:ascii="Times New Roman" w:hAnsi="Times New Roman" w:cs="Times New Roman"/>
          <w:sz w:val="24"/>
          <w:szCs w:val="24"/>
        </w:rPr>
        <w:t>Официальный интернет-портал правовой информации http://pravo.gov.ru, 25.03.2022</w:t>
      </w:r>
      <w:r w:rsidR="006B6A5A">
        <w:rPr>
          <w:rFonts w:ascii="Times New Roman" w:hAnsi="Times New Roman" w:cs="Times New Roman"/>
          <w:sz w:val="24"/>
          <w:szCs w:val="24"/>
        </w:rPr>
        <w:t xml:space="preserve">. </w:t>
      </w:r>
      <w:r w:rsidR="006B6A5A" w:rsidRPr="006B6A5A">
        <w:rPr>
          <w:rFonts w:ascii="Times New Roman" w:hAnsi="Times New Roman" w:cs="Times New Roman"/>
          <w:sz w:val="24"/>
          <w:szCs w:val="24"/>
          <w:u w:val="single"/>
        </w:rPr>
        <w:t>Действует с 26.03.2022.</w:t>
      </w:r>
    </w:p>
    <w:p w14:paraId="36F954BB" w14:textId="3A7ECFBD" w:rsidR="004F79C5" w:rsidRPr="004F79C5" w:rsidRDefault="004F79C5" w:rsidP="004F79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F79C5">
        <w:rPr>
          <w:rFonts w:ascii="Times New Roman" w:hAnsi="Times New Roman" w:cs="Times New Roman"/>
          <w:sz w:val="24"/>
          <w:szCs w:val="24"/>
          <w:u w:val="single"/>
        </w:rPr>
        <w:t>Постановление Главного государственного санитарного врача РФ от 21.03.2022 N 9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F79C5">
        <w:rPr>
          <w:rFonts w:ascii="Times New Roman" w:hAnsi="Times New Roman" w:cs="Times New Roman"/>
          <w:sz w:val="24"/>
          <w:szCs w:val="24"/>
          <w:u w:val="single"/>
        </w:rPr>
        <w:t>"О внесении изменений в санитарно-эпидемиологические правила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(COVID-2019)", утвержденные постановлением Главного государственного санитарного врача Российской Федерации от 30.06.2020 N 16"</w:t>
      </w:r>
      <w:r w:rsidR="0042681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75A4AF41" w14:textId="49E4560F" w:rsidR="004F79C5" w:rsidRPr="004F79C5" w:rsidRDefault="004F79C5" w:rsidP="004F79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D4C28E" w14:textId="77777777" w:rsidR="00D23D26" w:rsidRPr="006B6A5A" w:rsidRDefault="00D23D26" w:rsidP="004636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6A5A">
        <w:rPr>
          <w:rFonts w:ascii="Times New Roman" w:hAnsi="Times New Roman" w:cs="Times New Roman"/>
          <w:b/>
          <w:bCs/>
          <w:sz w:val="24"/>
          <w:szCs w:val="24"/>
        </w:rPr>
        <w:t>Роспотребнадзор напоминает об изменениях в организации работы учебных заведений и объектов социальной инфраструктуры для детей и молодежи в условиях распространения нового штамма коронавируса</w:t>
      </w:r>
    </w:p>
    <w:p w14:paraId="0D6A5205" w14:textId="29070172" w:rsidR="00D23D26" w:rsidRPr="004F79C5" w:rsidRDefault="00463604" w:rsidP="00463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Роспотребнадзор дал разъяснения об изменениях</w:t>
      </w:r>
      <w:r w:rsidR="00D23D26" w:rsidRPr="004F79C5">
        <w:rPr>
          <w:rFonts w:ascii="Times New Roman" w:hAnsi="Times New Roman" w:cs="Times New Roman"/>
          <w:sz w:val="24"/>
          <w:szCs w:val="24"/>
        </w:rPr>
        <w:t>, внесенны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D23D26" w:rsidRPr="004F79C5">
        <w:rPr>
          <w:rFonts w:ascii="Times New Roman" w:hAnsi="Times New Roman" w:cs="Times New Roman"/>
          <w:sz w:val="24"/>
          <w:szCs w:val="24"/>
        </w:rPr>
        <w:t xml:space="preserve"> в СП 3.1/2.4.3598-20</w:t>
      </w:r>
      <w:r>
        <w:rPr>
          <w:rFonts w:ascii="Times New Roman" w:hAnsi="Times New Roman" w:cs="Times New Roman"/>
          <w:sz w:val="24"/>
          <w:szCs w:val="24"/>
        </w:rPr>
        <w:t>.</w:t>
      </w:r>
      <w:r w:rsidR="00D23D26" w:rsidRPr="004F79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007911" w14:textId="67F03FBE" w:rsidR="004D40E7" w:rsidRDefault="00463604" w:rsidP="00463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604">
        <w:rPr>
          <w:rFonts w:ascii="Times New Roman" w:hAnsi="Times New Roman" w:cs="Times New Roman"/>
          <w:i/>
          <w:iCs/>
          <w:sz w:val="24"/>
          <w:szCs w:val="24"/>
          <w:u w:val="single"/>
        </w:rPr>
        <w:t>Источник: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="004D40E7">
        <w:rPr>
          <w:rFonts w:ascii="Times New Roman" w:hAnsi="Times New Roman" w:cs="Times New Roman"/>
          <w:sz w:val="24"/>
          <w:szCs w:val="24"/>
        </w:rPr>
        <w:t xml:space="preserve">айт Роспотребнадзора РФ: </w:t>
      </w:r>
    </w:p>
    <w:p w14:paraId="12DCE5C5" w14:textId="0289BC11" w:rsidR="006B6A5A" w:rsidRDefault="004D40E7" w:rsidP="00463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0E7">
        <w:rPr>
          <w:rFonts w:ascii="Times New Roman" w:hAnsi="Times New Roman" w:cs="Times New Roman"/>
          <w:sz w:val="24"/>
          <w:szCs w:val="24"/>
        </w:rPr>
        <w:t>https://www.rospotrebnadzor.ru/about/info/news/news_details.php?ELEMENT_ID=21055</w:t>
      </w:r>
    </w:p>
    <w:p w14:paraId="0F10C409" w14:textId="70BA69EE" w:rsidR="006B6A5A" w:rsidRPr="00463604" w:rsidRDefault="006B6A5A" w:rsidP="004636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63604">
        <w:rPr>
          <w:rFonts w:ascii="Times New Roman" w:hAnsi="Times New Roman" w:cs="Times New Roman"/>
          <w:sz w:val="24"/>
          <w:szCs w:val="24"/>
          <w:u w:val="single"/>
        </w:rPr>
        <w:t>Информация Роспотребнадзора от 25.03.2022 "О внесении изменений в санитарные правила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COVID-19"</w:t>
      </w:r>
      <w:r w:rsidR="0042681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7E7B6CBB" w14:textId="77777777" w:rsidR="006B6A5A" w:rsidRDefault="006B6A5A" w:rsidP="004F79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E7AA5C3" w14:textId="77777777" w:rsidR="00D70304" w:rsidRPr="00D70304" w:rsidRDefault="00D70304" w:rsidP="00D703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0304">
        <w:rPr>
          <w:rFonts w:ascii="Times New Roman" w:hAnsi="Times New Roman" w:cs="Times New Roman"/>
          <w:b/>
          <w:bCs/>
          <w:sz w:val="24"/>
          <w:szCs w:val="24"/>
        </w:rPr>
        <w:t>До 31 декабря 2022 года не подлежат применению требования об участии российских ученых в зарубежных научных конференциях и публикациях</w:t>
      </w:r>
    </w:p>
    <w:p w14:paraId="6235F30B" w14:textId="77777777" w:rsidR="00D70304" w:rsidRPr="004F79C5" w:rsidRDefault="00D70304" w:rsidP="00D703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9C5">
        <w:rPr>
          <w:rFonts w:ascii="Times New Roman" w:hAnsi="Times New Roman" w:cs="Times New Roman"/>
          <w:sz w:val="24"/>
          <w:szCs w:val="24"/>
        </w:rPr>
        <w:lastRenderedPageBreak/>
        <w:t xml:space="preserve">Речь идет о требованиях по наличию публикаций в изданиях, журналах, индексируемых в международных базах данных (Web </w:t>
      </w:r>
      <w:proofErr w:type="spellStart"/>
      <w:r w:rsidRPr="004F79C5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F79C5">
        <w:rPr>
          <w:rFonts w:ascii="Times New Roman" w:hAnsi="Times New Roman" w:cs="Times New Roman"/>
          <w:sz w:val="24"/>
          <w:szCs w:val="24"/>
        </w:rPr>
        <w:t xml:space="preserve"> Science, </w:t>
      </w:r>
      <w:proofErr w:type="spellStart"/>
      <w:r w:rsidRPr="004F79C5">
        <w:rPr>
          <w:rFonts w:ascii="Times New Roman" w:hAnsi="Times New Roman" w:cs="Times New Roman"/>
          <w:sz w:val="24"/>
          <w:szCs w:val="24"/>
        </w:rPr>
        <w:t>Scopus</w:t>
      </w:r>
      <w:proofErr w:type="spellEnd"/>
      <w:r w:rsidRPr="004F79C5">
        <w:rPr>
          <w:rFonts w:ascii="Times New Roman" w:hAnsi="Times New Roman" w:cs="Times New Roman"/>
          <w:sz w:val="24"/>
          <w:szCs w:val="24"/>
        </w:rPr>
        <w:t>), а также о целевых значениях показателей, связанных с указанной публикационной активностью, в частности при:</w:t>
      </w:r>
    </w:p>
    <w:p w14:paraId="4AB9D898" w14:textId="77777777" w:rsidR="00D70304" w:rsidRPr="004F79C5" w:rsidRDefault="00D70304" w:rsidP="00D703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9C5">
        <w:rPr>
          <w:rFonts w:ascii="Times New Roman" w:hAnsi="Times New Roman" w:cs="Times New Roman"/>
          <w:sz w:val="24"/>
          <w:szCs w:val="24"/>
        </w:rPr>
        <w:t>оценке результативности научных, научно-технических и инновационных программ и проектов, программ поддержки высшего образования;</w:t>
      </w:r>
    </w:p>
    <w:p w14:paraId="56B712C3" w14:textId="77777777" w:rsidR="00D70304" w:rsidRPr="004F79C5" w:rsidRDefault="00D70304" w:rsidP="00D703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9C5">
        <w:rPr>
          <w:rFonts w:ascii="Times New Roman" w:hAnsi="Times New Roman" w:cs="Times New Roman"/>
          <w:sz w:val="24"/>
          <w:szCs w:val="24"/>
        </w:rPr>
        <w:t>оценке результативности и эффективности деятельности бюджетных и автономных учреждений, а также иных организаций и работы их руководителей и др.</w:t>
      </w:r>
    </w:p>
    <w:p w14:paraId="4857B0FC" w14:textId="77777777" w:rsidR="00D70304" w:rsidRDefault="00D70304" w:rsidP="00D703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9C5">
        <w:rPr>
          <w:rFonts w:ascii="Times New Roman" w:hAnsi="Times New Roman" w:cs="Times New Roman"/>
          <w:sz w:val="24"/>
          <w:szCs w:val="24"/>
        </w:rPr>
        <w:t>Также до 31 декабря 2022 года не применяются требования по участию в зарубежных научных конференциях и требования к целевым значениям показателей, связанных с публикационной активностью по результатам указанных конференций, при оценке реализации контрольных событий, мероприятий, а также результатов и показателей национальных и федеральных проектов, госпрограмм РФ.</w:t>
      </w:r>
      <w:r w:rsidRPr="00D703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2D8DD5" w14:textId="77777777" w:rsidR="00D70304" w:rsidRDefault="00D70304" w:rsidP="00D70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304">
        <w:rPr>
          <w:rFonts w:ascii="Times New Roman" w:hAnsi="Times New Roman" w:cs="Times New Roman"/>
          <w:i/>
          <w:iCs/>
          <w:sz w:val="24"/>
          <w:szCs w:val="24"/>
          <w:u w:val="single"/>
        </w:rPr>
        <w:t>Источник:</w:t>
      </w:r>
      <w:r>
        <w:rPr>
          <w:rFonts w:ascii="Times New Roman" w:hAnsi="Times New Roman" w:cs="Times New Roman"/>
          <w:sz w:val="24"/>
          <w:szCs w:val="24"/>
        </w:rPr>
        <w:t xml:space="preserve"> Официальный интернет-портал правовой информации http://pravo.gov.ru, 21.03.2022</w:t>
      </w:r>
    </w:p>
    <w:p w14:paraId="59A71FDC" w14:textId="5D9D25A7" w:rsidR="00D70304" w:rsidRPr="00D70304" w:rsidRDefault="00D70304" w:rsidP="00D703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70304">
        <w:rPr>
          <w:rFonts w:ascii="Times New Roman" w:hAnsi="Times New Roman" w:cs="Times New Roman"/>
          <w:sz w:val="24"/>
          <w:szCs w:val="24"/>
          <w:u w:val="single"/>
        </w:rPr>
        <w:t>Постановление Правительства РФ от 19.03.2022 N 414 "О некоторых вопросах применения требований и целевых значений показателей, связанных с публикационной активностью"</w:t>
      </w:r>
      <w:r w:rsidR="0042681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12EB3A2B" w14:textId="77777777" w:rsidR="006B6A5A" w:rsidRDefault="006B6A5A" w:rsidP="004F79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A6FEE72" w14:textId="77777777" w:rsidR="00D23D26" w:rsidRPr="00463604" w:rsidRDefault="00D23D26" w:rsidP="004636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3604">
        <w:rPr>
          <w:rFonts w:ascii="Times New Roman" w:hAnsi="Times New Roman" w:cs="Times New Roman"/>
          <w:b/>
          <w:bCs/>
          <w:sz w:val="24"/>
          <w:szCs w:val="24"/>
        </w:rPr>
        <w:t xml:space="preserve">До 31 декабря 2022 г. при оценке научной квалификации соискателей ученых степеней и ученых званий не применяется требование по наличию публикаций в изданиях, в журналах, индексируемых в международных базах данных (информационно-аналитических системах научного цитирования) (Web </w:t>
      </w:r>
      <w:proofErr w:type="spellStart"/>
      <w:r w:rsidRPr="00463604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463604">
        <w:rPr>
          <w:rFonts w:ascii="Times New Roman" w:hAnsi="Times New Roman" w:cs="Times New Roman"/>
          <w:b/>
          <w:bCs/>
          <w:sz w:val="24"/>
          <w:szCs w:val="24"/>
        </w:rPr>
        <w:t xml:space="preserve"> Science, </w:t>
      </w:r>
      <w:proofErr w:type="spellStart"/>
      <w:r w:rsidRPr="00463604">
        <w:rPr>
          <w:rFonts w:ascii="Times New Roman" w:hAnsi="Times New Roman" w:cs="Times New Roman"/>
          <w:b/>
          <w:bCs/>
          <w:sz w:val="24"/>
          <w:szCs w:val="24"/>
        </w:rPr>
        <w:t>Scopus</w:t>
      </w:r>
      <w:proofErr w:type="spellEnd"/>
      <w:r w:rsidRPr="00463604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C597E33" w14:textId="0076BDAC" w:rsidR="00E95461" w:rsidRPr="00E95461" w:rsidRDefault="000B4511" w:rsidP="00C1162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</w:pPr>
      <w:r w:rsidRPr="000B4511">
        <w:rPr>
          <w:shd w:val="clear" w:color="auto" w:fill="FFFFFF"/>
        </w:rPr>
        <w:t>В связи с введением Правительством РФ</w:t>
      </w:r>
      <w:r>
        <w:rPr>
          <w:shd w:val="clear" w:color="auto" w:fill="FFFFFF"/>
        </w:rPr>
        <w:t xml:space="preserve"> </w:t>
      </w:r>
      <w:r w:rsidRPr="000B4511">
        <w:rPr>
          <w:shd w:val="clear" w:color="auto" w:fill="FFFFFF"/>
        </w:rPr>
        <w:t>ограничений на применение требований по наличию публикаций (публикационной активности) в изданиях (научных изданиях), в журналах, индексируемых в международных базах данных</w:t>
      </w:r>
      <w:r>
        <w:rPr>
          <w:shd w:val="clear" w:color="auto" w:fill="FFFFFF"/>
        </w:rPr>
        <w:t xml:space="preserve">, </w:t>
      </w:r>
      <w:r w:rsidR="00C1162E" w:rsidRPr="000B4511">
        <w:t xml:space="preserve">ВАК </w:t>
      </w:r>
      <w:r w:rsidR="00C1162E">
        <w:t>рекомендует д</w:t>
      </w:r>
      <w:r w:rsidR="00E95461" w:rsidRPr="00E95461">
        <w:t xml:space="preserve">о 31 декабря 2022 г. не применять требование по наличию публикаций (публикационной активности) в изданиях (научных изданиях), в журналах, индексируемых в международных базах данных (информационно-аналитических системах научного цитирования) (Web </w:t>
      </w:r>
      <w:proofErr w:type="spellStart"/>
      <w:r w:rsidR="00E95461" w:rsidRPr="00E95461">
        <w:t>of</w:t>
      </w:r>
      <w:proofErr w:type="spellEnd"/>
      <w:r w:rsidR="00E95461" w:rsidRPr="00E95461">
        <w:t xml:space="preserve"> Science, </w:t>
      </w:r>
      <w:proofErr w:type="spellStart"/>
      <w:r w:rsidR="00E95461" w:rsidRPr="00E95461">
        <w:t>Scopus</w:t>
      </w:r>
      <w:proofErr w:type="spellEnd"/>
      <w:r w:rsidR="00E95461" w:rsidRPr="00E95461">
        <w:t>):</w:t>
      </w:r>
    </w:p>
    <w:p w14:paraId="604B311C" w14:textId="77777777" w:rsidR="00E95461" w:rsidRPr="00E95461" w:rsidRDefault="00E95461" w:rsidP="00C1162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</w:pPr>
      <w:r w:rsidRPr="00E95461">
        <w:t>- для соискателей ученой степени доктора наук, представляющих диссертацию, оформленную в виде научного доклада;</w:t>
      </w:r>
    </w:p>
    <w:p w14:paraId="3FA7DD0F" w14:textId="77777777" w:rsidR="00E95461" w:rsidRPr="00E95461" w:rsidRDefault="00E95461" w:rsidP="00C1162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</w:pPr>
      <w:r w:rsidRPr="00E95461">
        <w:t>- при оценке результативности деятельности кандидатов в члены и членов диссертационных советов;</w:t>
      </w:r>
    </w:p>
    <w:p w14:paraId="25D852C8" w14:textId="1C761B4C" w:rsidR="00E95461" w:rsidRPr="00E95461" w:rsidRDefault="00E95461" w:rsidP="00C1162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</w:pPr>
      <w:r w:rsidRPr="00E95461">
        <w:t xml:space="preserve">- в соответствии с ранее принятой рекомендацией </w:t>
      </w:r>
      <w:r w:rsidR="00C1162E">
        <w:t>ВАК</w:t>
      </w:r>
      <w:r w:rsidRPr="00E95461">
        <w:t xml:space="preserve"> о необходимости обязательного наличия у соискателей ученых степеней публикаций в научных изданиях, индексируемых в международных базах данных Web </w:t>
      </w:r>
      <w:proofErr w:type="spellStart"/>
      <w:r w:rsidRPr="00E95461">
        <w:t>of</w:t>
      </w:r>
      <w:proofErr w:type="spellEnd"/>
      <w:r w:rsidRPr="00E95461">
        <w:t xml:space="preserve"> Science и </w:t>
      </w:r>
      <w:proofErr w:type="spellStart"/>
      <w:r w:rsidRPr="00E95461">
        <w:t>Scopus</w:t>
      </w:r>
      <w:proofErr w:type="spellEnd"/>
      <w:r w:rsidRPr="00E95461">
        <w:t>.</w:t>
      </w:r>
    </w:p>
    <w:p w14:paraId="76EC7D52" w14:textId="7A01E69B" w:rsidR="00E95461" w:rsidRPr="00E95461" w:rsidRDefault="00E95461" w:rsidP="00C1162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</w:pPr>
      <w:r w:rsidRPr="00E95461">
        <w:t xml:space="preserve">Статьи, опубликованные в научных изданиях, индексируемых в международных базах данных, в том числе Web </w:t>
      </w:r>
      <w:proofErr w:type="spellStart"/>
      <w:r w:rsidRPr="00E95461">
        <w:t>of</w:t>
      </w:r>
      <w:proofErr w:type="spellEnd"/>
      <w:r w:rsidRPr="00E95461">
        <w:t xml:space="preserve"> Science и </w:t>
      </w:r>
      <w:proofErr w:type="spellStart"/>
      <w:r w:rsidRPr="00E95461">
        <w:t>Scopus</w:t>
      </w:r>
      <w:proofErr w:type="spellEnd"/>
      <w:r w:rsidRPr="00E95461">
        <w:t>, учитывать в общем количестве публикаций, в которых излагаются основные результаты диссертации на соискание ученой степени доктора наук, на соискание ученой степени кандидата наук.</w:t>
      </w:r>
    </w:p>
    <w:p w14:paraId="4A12D498" w14:textId="683B31A7" w:rsidR="00941E87" w:rsidRDefault="00941E87" w:rsidP="00941E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E87">
        <w:rPr>
          <w:rFonts w:ascii="Times New Roman" w:hAnsi="Times New Roman" w:cs="Times New Roman"/>
          <w:i/>
          <w:iCs/>
          <w:sz w:val="24"/>
          <w:szCs w:val="24"/>
          <w:u w:val="single"/>
        </w:rPr>
        <w:t>Источник: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 опубликован не был</w:t>
      </w:r>
    </w:p>
    <w:p w14:paraId="6C224AA1" w14:textId="179F8424" w:rsidR="00D23D26" w:rsidRPr="00941E87" w:rsidRDefault="00D23D26" w:rsidP="00941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41E87">
        <w:rPr>
          <w:rFonts w:ascii="Times New Roman" w:hAnsi="Times New Roman" w:cs="Times New Roman"/>
          <w:sz w:val="24"/>
          <w:szCs w:val="24"/>
          <w:u w:val="single"/>
        </w:rPr>
        <w:t>Рекомендация Президиума ВАК Минобрнауки России от 18.03.2022 N 7/1-разн</w:t>
      </w:r>
      <w:r w:rsidR="00941E87" w:rsidRPr="00941E8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41E87">
        <w:rPr>
          <w:rFonts w:ascii="Times New Roman" w:hAnsi="Times New Roman" w:cs="Times New Roman"/>
          <w:sz w:val="24"/>
          <w:szCs w:val="24"/>
          <w:u w:val="single"/>
        </w:rPr>
        <w:t xml:space="preserve">"О публикациях, индексируемых в международных базах данных (Web </w:t>
      </w:r>
      <w:proofErr w:type="spellStart"/>
      <w:r w:rsidRPr="00941E87">
        <w:rPr>
          <w:rFonts w:ascii="Times New Roman" w:hAnsi="Times New Roman" w:cs="Times New Roman"/>
          <w:sz w:val="24"/>
          <w:szCs w:val="24"/>
          <w:u w:val="single"/>
        </w:rPr>
        <w:t>of</w:t>
      </w:r>
      <w:proofErr w:type="spellEnd"/>
      <w:r w:rsidRPr="00941E87">
        <w:rPr>
          <w:rFonts w:ascii="Times New Roman" w:hAnsi="Times New Roman" w:cs="Times New Roman"/>
          <w:sz w:val="24"/>
          <w:szCs w:val="24"/>
          <w:u w:val="single"/>
        </w:rPr>
        <w:t xml:space="preserve"> Science, </w:t>
      </w:r>
      <w:proofErr w:type="spellStart"/>
      <w:r w:rsidRPr="00941E87">
        <w:rPr>
          <w:rFonts w:ascii="Times New Roman" w:hAnsi="Times New Roman" w:cs="Times New Roman"/>
          <w:sz w:val="24"/>
          <w:szCs w:val="24"/>
          <w:u w:val="single"/>
        </w:rPr>
        <w:t>Scopus</w:t>
      </w:r>
      <w:proofErr w:type="spellEnd"/>
      <w:r w:rsidRPr="00941E87">
        <w:rPr>
          <w:rFonts w:ascii="Times New Roman" w:hAnsi="Times New Roman" w:cs="Times New Roman"/>
          <w:sz w:val="24"/>
          <w:szCs w:val="24"/>
          <w:u w:val="single"/>
        </w:rPr>
        <w:t>)"</w:t>
      </w:r>
      <w:r w:rsidR="0042681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0CD2C869" w14:textId="77777777" w:rsidR="00463604" w:rsidRDefault="00463604" w:rsidP="00941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016217" w14:textId="77777777" w:rsidR="00D23D26" w:rsidRPr="00941E87" w:rsidRDefault="00D23D26" w:rsidP="00C116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1E87">
        <w:rPr>
          <w:rFonts w:ascii="Times New Roman" w:hAnsi="Times New Roman" w:cs="Times New Roman"/>
          <w:b/>
          <w:bCs/>
          <w:sz w:val="24"/>
          <w:szCs w:val="24"/>
        </w:rPr>
        <w:t>Рособрнадзор сообщает о предварительных сроках проведения ВПР осенью 2022 года: с 19 сентября по 24 октября</w:t>
      </w:r>
    </w:p>
    <w:p w14:paraId="0D49C244" w14:textId="77777777" w:rsidR="00D23D26" w:rsidRPr="004F79C5" w:rsidRDefault="00D23D26" w:rsidP="00C116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9C5">
        <w:rPr>
          <w:rFonts w:ascii="Times New Roman" w:hAnsi="Times New Roman" w:cs="Times New Roman"/>
          <w:sz w:val="24"/>
          <w:szCs w:val="24"/>
        </w:rPr>
        <w:t>Расписание проведения ВПР должно быть сформировано общеобразовательными организациями в период с 23 августа по 5 сентября 2022 года. Загрузка форм сбора результатов проведения ВПР будет осуществляться до 25 октября 2022 года.</w:t>
      </w:r>
    </w:p>
    <w:p w14:paraId="61AE6119" w14:textId="77777777" w:rsidR="00D23D26" w:rsidRPr="004F79C5" w:rsidRDefault="00D23D26" w:rsidP="00C116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9C5">
        <w:rPr>
          <w:rFonts w:ascii="Times New Roman" w:hAnsi="Times New Roman" w:cs="Times New Roman"/>
          <w:sz w:val="24"/>
          <w:szCs w:val="24"/>
        </w:rPr>
        <w:t>Также дополнительно сообщается, что контрольные измерительные материалы для проведения ВПР в период с 28 марта по 20 мая 2022 года будут недоступны для использования.</w:t>
      </w:r>
    </w:p>
    <w:p w14:paraId="79CFF756" w14:textId="25F2CFB6" w:rsidR="00D23D26" w:rsidRDefault="00D23D26" w:rsidP="00C116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9C5">
        <w:rPr>
          <w:rFonts w:ascii="Times New Roman" w:hAnsi="Times New Roman" w:cs="Times New Roman"/>
          <w:sz w:val="24"/>
          <w:szCs w:val="24"/>
        </w:rPr>
        <w:t>Образовательные организации, которые уже распечатали материалы для проведения ВПР, могут провести их по заявленному расписанию до 26 марта 2022 года. Загрузка форм сбора результатов проведения ВПР возможна до 8 апреля 2022 года. Данные образовательные организации не будут проводить ВПР осенью 2022 года по учебным предметам, результаты которых уже обработаны.</w:t>
      </w:r>
    </w:p>
    <w:p w14:paraId="638C5C51" w14:textId="14CDDB88" w:rsidR="00C1162E" w:rsidRDefault="00941E87" w:rsidP="00C116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62E">
        <w:rPr>
          <w:rFonts w:ascii="Times New Roman" w:hAnsi="Times New Roman" w:cs="Times New Roman"/>
          <w:i/>
          <w:iCs/>
          <w:sz w:val="24"/>
          <w:szCs w:val="24"/>
          <w:u w:val="single"/>
        </w:rPr>
        <w:t>Источник:</w:t>
      </w:r>
      <w:r w:rsidR="00C1162E" w:rsidRPr="00C1162E">
        <w:rPr>
          <w:rFonts w:ascii="Times New Roman" w:hAnsi="Times New Roman" w:cs="Times New Roman"/>
          <w:sz w:val="24"/>
          <w:szCs w:val="24"/>
        </w:rPr>
        <w:t xml:space="preserve"> </w:t>
      </w:r>
      <w:r w:rsidR="00C1162E">
        <w:rPr>
          <w:rFonts w:ascii="Times New Roman" w:hAnsi="Times New Roman" w:cs="Times New Roman"/>
          <w:sz w:val="24"/>
          <w:szCs w:val="24"/>
        </w:rPr>
        <w:t>Документ опубликован не был</w:t>
      </w:r>
      <w:r w:rsidR="00C1162E">
        <w:rPr>
          <w:rFonts w:ascii="Times New Roman" w:hAnsi="Times New Roman" w:cs="Times New Roman"/>
          <w:sz w:val="24"/>
          <w:szCs w:val="24"/>
        </w:rPr>
        <w:t>.</w:t>
      </w:r>
    </w:p>
    <w:p w14:paraId="4B3AB306" w14:textId="22EA7537" w:rsidR="00941E87" w:rsidRPr="00C1162E" w:rsidRDefault="00941E87" w:rsidP="00C116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1162E">
        <w:rPr>
          <w:rFonts w:ascii="Times New Roman" w:hAnsi="Times New Roman" w:cs="Times New Roman"/>
          <w:sz w:val="24"/>
          <w:szCs w:val="24"/>
          <w:u w:val="single"/>
        </w:rPr>
        <w:t xml:space="preserve">Письмо Рособрнадзора от 22.03.2022 N </w:t>
      </w:r>
      <w:proofErr w:type="gramStart"/>
      <w:r w:rsidRPr="00C1162E">
        <w:rPr>
          <w:rFonts w:ascii="Times New Roman" w:hAnsi="Times New Roman" w:cs="Times New Roman"/>
          <w:sz w:val="24"/>
          <w:szCs w:val="24"/>
          <w:u w:val="single"/>
        </w:rPr>
        <w:t>01-31</w:t>
      </w:r>
      <w:proofErr w:type="gramEnd"/>
      <w:r w:rsidRPr="00C1162E">
        <w:rPr>
          <w:rFonts w:ascii="Times New Roman" w:hAnsi="Times New Roman" w:cs="Times New Roman"/>
          <w:sz w:val="24"/>
          <w:szCs w:val="24"/>
          <w:u w:val="single"/>
        </w:rPr>
        <w:t>/08-01</w:t>
      </w:r>
      <w:r w:rsidR="00C1162E" w:rsidRPr="00C1162E"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r w:rsidRPr="00C1162E">
        <w:rPr>
          <w:rFonts w:ascii="Times New Roman" w:hAnsi="Times New Roman" w:cs="Times New Roman"/>
          <w:sz w:val="24"/>
          <w:szCs w:val="24"/>
          <w:u w:val="single"/>
        </w:rPr>
        <w:t>О дополнении письма Рособрнадзора от 22.03.2022 N 01-28/08-01</w:t>
      </w:r>
      <w:r w:rsidR="00C1162E" w:rsidRPr="00C1162E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42681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3BB221C2" w14:textId="77777777" w:rsidR="00D23D26" w:rsidRPr="0042681C" w:rsidRDefault="00D23D26" w:rsidP="0042681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681C">
        <w:rPr>
          <w:rFonts w:ascii="Times New Roman" w:hAnsi="Times New Roman" w:cs="Times New Roman"/>
          <w:b/>
          <w:bCs/>
          <w:sz w:val="24"/>
          <w:szCs w:val="24"/>
        </w:rPr>
        <w:lastRenderedPageBreak/>
        <w:t>С 1 апреля 2022 г. социальные пенсии проиндексируют на 8,6%</w:t>
      </w:r>
    </w:p>
    <w:p w14:paraId="60891479" w14:textId="54D4F3AB" w:rsidR="0042681C" w:rsidRDefault="00D23D26" w:rsidP="004268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9C5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="0042681C">
        <w:rPr>
          <w:rFonts w:ascii="Times New Roman" w:hAnsi="Times New Roman" w:cs="Times New Roman"/>
          <w:sz w:val="24"/>
          <w:szCs w:val="24"/>
        </w:rPr>
        <w:t xml:space="preserve">Правительства РФ </w:t>
      </w:r>
      <w:r w:rsidRPr="004F79C5">
        <w:rPr>
          <w:rFonts w:ascii="Times New Roman" w:hAnsi="Times New Roman" w:cs="Times New Roman"/>
          <w:sz w:val="24"/>
          <w:szCs w:val="24"/>
        </w:rPr>
        <w:t>утвержден коэффициент индексации социальных пенсий в размере 1,086.</w:t>
      </w:r>
      <w:r w:rsidR="0042681C" w:rsidRPr="004268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C60255" w14:textId="7E6E48E7" w:rsidR="0042681C" w:rsidRPr="0042681C" w:rsidRDefault="0042681C" w:rsidP="00426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2681C">
        <w:rPr>
          <w:rFonts w:ascii="Times New Roman" w:hAnsi="Times New Roman" w:cs="Times New Roman"/>
          <w:i/>
          <w:iCs/>
          <w:sz w:val="24"/>
          <w:szCs w:val="24"/>
          <w:u w:val="single"/>
        </w:rPr>
        <w:t>Источник: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Официальный интернет-портал правовой информации http://pravo.gov.ru, 19.03.2022,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"Российская газета", N 60, 22.03.2022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2681C">
        <w:rPr>
          <w:rFonts w:ascii="Times New Roman" w:hAnsi="Times New Roman" w:cs="Times New Roman"/>
          <w:sz w:val="24"/>
          <w:szCs w:val="24"/>
          <w:u w:val="single"/>
        </w:rPr>
        <w:t>Вступает в силу с 01.04.2022 г.</w:t>
      </w:r>
    </w:p>
    <w:p w14:paraId="195ACF10" w14:textId="7211760B" w:rsidR="0042681C" w:rsidRPr="0042681C" w:rsidRDefault="0042681C" w:rsidP="004268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2681C">
        <w:rPr>
          <w:rFonts w:ascii="Times New Roman" w:hAnsi="Times New Roman" w:cs="Times New Roman"/>
          <w:sz w:val="24"/>
          <w:szCs w:val="24"/>
          <w:u w:val="single"/>
        </w:rPr>
        <w:t>Постановление Правительства РФ от 18.03.2022 N 396</w:t>
      </w:r>
      <w:r w:rsidRPr="0042681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2681C">
        <w:rPr>
          <w:rFonts w:ascii="Times New Roman" w:hAnsi="Times New Roman" w:cs="Times New Roman"/>
          <w:sz w:val="24"/>
          <w:szCs w:val="24"/>
          <w:u w:val="single"/>
        </w:rPr>
        <w:t>"Об утверждении коэффициента индексации с 1 апреля 2022 г. социальных пенсий"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59D42BE4" w14:textId="31E3C4C4" w:rsidR="004E1A11" w:rsidRDefault="004E1A11" w:rsidP="004F79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A006CE5" w14:textId="77777777" w:rsidR="005F6851" w:rsidRDefault="005F6851" w:rsidP="004F79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779B424" w14:textId="77777777" w:rsidR="004E2849" w:rsidRPr="00171769" w:rsidRDefault="004E2849" w:rsidP="004E2849">
      <w:pPr>
        <w:pStyle w:val="a3"/>
        <w:ind w:right="283"/>
        <w:jc w:val="right"/>
        <w:rPr>
          <w:sz w:val="24"/>
          <w:szCs w:val="24"/>
        </w:rPr>
      </w:pPr>
      <w:r w:rsidRPr="00171769">
        <w:rPr>
          <w:sz w:val="24"/>
          <w:szCs w:val="24"/>
        </w:rPr>
        <w:t xml:space="preserve">Правовой отдел </w:t>
      </w:r>
      <w:r>
        <w:rPr>
          <w:sz w:val="24"/>
          <w:szCs w:val="24"/>
        </w:rPr>
        <w:t xml:space="preserve">Свердловской </w:t>
      </w:r>
      <w:r w:rsidRPr="00171769">
        <w:rPr>
          <w:sz w:val="24"/>
          <w:szCs w:val="24"/>
        </w:rPr>
        <w:t>областной организации Профсоюза</w:t>
      </w:r>
    </w:p>
    <w:p w14:paraId="227C5947" w14:textId="77777777" w:rsidR="004E2849" w:rsidRPr="004F79C5" w:rsidRDefault="004E2849" w:rsidP="004F79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E2849" w:rsidRPr="004F79C5" w:rsidSect="00D23D26">
      <w:pgSz w:w="11906" w:h="16838"/>
      <w:pgMar w:top="567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6BE"/>
    <w:rsid w:val="00083822"/>
    <w:rsid w:val="000B4511"/>
    <w:rsid w:val="001C3096"/>
    <w:rsid w:val="0042681C"/>
    <w:rsid w:val="00463604"/>
    <w:rsid w:val="004D40E7"/>
    <w:rsid w:val="004E1A11"/>
    <w:rsid w:val="004E2849"/>
    <w:rsid w:val="004F79C5"/>
    <w:rsid w:val="005F6851"/>
    <w:rsid w:val="006B6A5A"/>
    <w:rsid w:val="007C76BE"/>
    <w:rsid w:val="00941E87"/>
    <w:rsid w:val="00C1162E"/>
    <w:rsid w:val="00D23D26"/>
    <w:rsid w:val="00D70304"/>
    <w:rsid w:val="00E9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7DA09"/>
  <w15:chartTrackingRefBased/>
  <w15:docId w15:val="{4C0D1A30-25EB-43E4-BFDB-31B27F26B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79C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pt-a0-000037">
    <w:name w:val="pt-a0-000037"/>
    <w:basedOn w:val="a0"/>
    <w:rsid w:val="004F79C5"/>
  </w:style>
  <w:style w:type="paragraph" w:customStyle="1" w:styleId="pt-a-000036">
    <w:name w:val="pt-a-000036"/>
    <w:basedOn w:val="a"/>
    <w:rsid w:val="004F7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E95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1150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Боровиков</dc:creator>
  <cp:keywords/>
  <dc:description/>
  <cp:lastModifiedBy>Дмитрий Боровиков</cp:lastModifiedBy>
  <cp:revision>2</cp:revision>
  <dcterms:created xsi:type="dcterms:W3CDTF">2022-03-28T07:20:00Z</dcterms:created>
  <dcterms:modified xsi:type="dcterms:W3CDTF">2022-03-28T07:20:00Z</dcterms:modified>
</cp:coreProperties>
</file>